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B3D3" w14:textId="77777777" w:rsidR="006D7E0F" w:rsidRDefault="0012001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A50D29" wp14:editId="2952902A">
                <wp:simplePos x="0" y="0"/>
                <wp:positionH relativeFrom="column">
                  <wp:posOffset>-419735</wp:posOffset>
                </wp:positionH>
                <wp:positionV relativeFrom="paragraph">
                  <wp:posOffset>4445</wp:posOffset>
                </wp:positionV>
                <wp:extent cx="6837680" cy="1971675"/>
                <wp:effectExtent l="0" t="0" r="2032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0FC5D" w14:textId="77777777" w:rsidR="00A778A6" w:rsidRPr="00A778A6" w:rsidRDefault="00A778A6" w:rsidP="00A778A6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A778A6">
                              <w:rPr>
                                <w:b/>
                              </w:rPr>
                              <w:t xml:space="preserve">At the time the appointment is made, </w:t>
                            </w:r>
                            <w:r w:rsidR="00120017">
                              <w:rPr>
                                <w:b/>
                              </w:rPr>
                              <w:t>you will be</w:t>
                            </w:r>
                            <w:r w:rsidRPr="00A778A6">
                              <w:rPr>
                                <w:b/>
                              </w:rPr>
                              <w:t xml:space="preserve"> informed</w:t>
                            </w:r>
                            <w:r w:rsidR="00120017">
                              <w:rPr>
                                <w:b/>
                              </w:rPr>
                              <w:t xml:space="preserve"> to</w:t>
                            </w:r>
                            <w:r w:rsidRPr="00A778A6">
                              <w:rPr>
                                <w:b/>
                              </w:rPr>
                              <w:t>:</w:t>
                            </w:r>
                          </w:p>
                          <w:p w14:paraId="35BE601D" w14:textId="4009247F" w:rsidR="00A778A6" w:rsidRDefault="00A778A6" w:rsidP="00A778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Have the phone you have asked </w:t>
                            </w:r>
                            <w:r w:rsidR="0043499B">
                              <w:t xml:space="preserve">the </w:t>
                            </w:r>
                            <w:r>
                              <w:t>GP</w:t>
                            </w:r>
                            <w:r w:rsidR="00722955">
                              <w:t>, Nurse, or Pharmacist</w:t>
                            </w:r>
                            <w:r>
                              <w:t xml:space="preserve"> to call you on accessible, that is:</w:t>
                            </w:r>
                          </w:p>
                          <w:p w14:paraId="637A1AB0" w14:textId="77777777" w:rsidR="00A778A6" w:rsidRDefault="00A778A6" w:rsidP="00A778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jc w:val="both"/>
                            </w:pPr>
                            <w:r>
                              <w:t>Switched on and charged if it is a mobile</w:t>
                            </w:r>
                          </w:p>
                          <w:p w14:paraId="5E5ED031" w14:textId="77777777" w:rsidR="00A778A6" w:rsidRDefault="00A778A6" w:rsidP="00A778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jc w:val="both"/>
                            </w:pPr>
                            <w:r>
                              <w:t>Easy to get to and answer when it rings</w:t>
                            </w:r>
                          </w:p>
                          <w:p w14:paraId="7665C41C" w14:textId="39C9E4E5" w:rsidR="00A778A6" w:rsidRDefault="00120017" w:rsidP="00A778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Only call </w:t>
                            </w:r>
                            <w:r w:rsidR="00A778A6">
                              <w:t xml:space="preserve">the surgery </w:t>
                            </w:r>
                            <w:r w:rsidR="00A778A6" w:rsidRPr="00A778A6">
                              <w:rPr>
                                <w:i/>
                                <w:u w:val="single"/>
                              </w:rPr>
                              <w:t>if</w:t>
                            </w:r>
                            <w:r w:rsidR="00A778A6">
                              <w:t xml:space="preserve"> something changes, for example, </w:t>
                            </w:r>
                            <w:r>
                              <w:t>you</w:t>
                            </w:r>
                            <w:r w:rsidR="00A778A6">
                              <w:t xml:space="preserve"> want to cancel the call, or </w:t>
                            </w:r>
                            <w:r w:rsidR="0043499B">
                              <w:t xml:space="preserve">you </w:t>
                            </w:r>
                            <w:r w:rsidR="00A778A6">
                              <w:t xml:space="preserve">need us to call </w:t>
                            </w:r>
                            <w:r w:rsidR="0043499B">
                              <w:t xml:space="preserve">you </w:t>
                            </w:r>
                            <w:r w:rsidR="00A778A6">
                              <w:t xml:space="preserve">on a different number </w:t>
                            </w:r>
                            <w:r>
                              <w:t>(</w:t>
                            </w:r>
                            <w:r w:rsidRPr="00120017">
                              <w:rPr>
                                <w:b/>
                                <w:u w:val="single"/>
                              </w:rPr>
                              <w:t>please do not</w:t>
                            </w:r>
                            <w:r>
                              <w:t xml:space="preserve"> call to keep checking when the </w:t>
                            </w:r>
                            <w:r w:rsidR="00722955">
                              <w:t>GP, Nurse</w:t>
                            </w:r>
                            <w:r w:rsidR="00722955">
                              <w:t>,</w:t>
                            </w:r>
                            <w:r w:rsidR="00722955">
                              <w:t xml:space="preserve"> or Pharmacist </w:t>
                            </w:r>
                            <w:r>
                              <w:t>is going to phone you)</w:t>
                            </w:r>
                          </w:p>
                          <w:p w14:paraId="39215DFC" w14:textId="77777777" w:rsidR="00A778A6" w:rsidRDefault="00A778A6" w:rsidP="00A778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That if it is </w:t>
                            </w:r>
                          </w:p>
                          <w:p w14:paraId="501F511B" w14:textId="77777777" w:rsidR="00A778A6" w:rsidRDefault="00A778A6" w:rsidP="00A778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jc w:val="both"/>
                            </w:pPr>
                            <w:r>
                              <w:t>A morning call</w:t>
                            </w:r>
                            <w:r w:rsidR="00120017">
                              <w:tab/>
                            </w:r>
                            <w:r w:rsidR="00120017">
                              <w:tab/>
                            </w:r>
                            <w:r>
                              <w:t>then it can happen any time before 1:00 pm</w:t>
                            </w:r>
                          </w:p>
                          <w:p w14:paraId="5C775A5D" w14:textId="77777777" w:rsidR="00A778A6" w:rsidRDefault="00A778A6" w:rsidP="00A778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jc w:val="both"/>
                            </w:pPr>
                            <w:r>
                              <w:t>An afternoon call</w:t>
                            </w:r>
                            <w:r w:rsidR="00120017">
                              <w:tab/>
                            </w:r>
                            <w:r w:rsidR="00120017">
                              <w:tab/>
                            </w:r>
                            <w:r>
                              <w:t>then it can happen any time before 6:30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50D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05pt;margin-top:.35pt;width:538.4pt;height:15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">
                <v:textbox>
                  <w:txbxContent>
                    <w:p w14:paraId="3A60FC5D" w14:textId="77777777" w:rsidR="00A778A6" w:rsidRPr="00A778A6" w:rsidRDefault="00A778A6" w:rsidP="00A778A6">
                      <w:pPr>
                        <w:jc w:val="both"/>
                        <w:rPr>
                          <w:b/>
                        </w:rPr>
                      </w:pPr>
                      <w:r w:rsidRPr="00A778A6">
                        <w:rPr>
                          <w:b/>
                        </w:rPr>
                        <w:t xml:space="preserve">At the time the appointment is made, </w:t>
                      </w:r>
                      <w:r w:rsidR="00120017">
                        <w:rPr>
                          <w:b/>
                        </w:rPr>
                        <w:t>you will be</w:t>
                      </w:r>
                      <w:r w:rsidRPr="00A778A6">
                        <w:rPr>
                          <w:b/>
                        </w:rPr>
                        <w:t xml:space="preserve"> informed</w:t>
                      </w:r>
                      <w:r w:rsidR="00120017">
                        <w:rPr>
                          <w:b/>
                        </w:rPr>
                        <w:t xml:space="preserve"> to</w:t>
                      </w:r>
                      <w:r w:rsidRPr="00A778A6">
                        <w:rPr>
                          <w:b/>
                        </w:rPr>
                        <w:t>:</w:t>
                      </w:r>
                    </w:p>
                    <w:p w14:paraId="35BE601D" w14:textId="4009247F" w:rsidR="00A778A6" w:rsidRDefault="00A778A6" w:rsidP="00A778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Have the phone you have asked </w:t>
                      </w:r>
                      <w:r w:rsidR="0043499B">
                        <w:t xml:space="preserve">the </w:t>
                      </w:r>
                      <w:r>
                        <w:t>GP</w:t>
                      </w:r>
                      <w:r w:rsidR="00722955">
                        <w:t>, Nurse, or Pharmacist</w:t>
                      </w:r>
                      <w:r>
                        <w:t xml:space="preserve"> to call you on accessible, that is:</w:t>
                      </w:r>
                    </w:p>
                    <w:p w14:paraId="637A1AB0" w14:textId="77777777" w:rsidR="00A778A6" w:rsidRDefault="00A778A6" w:rsidP="00A778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jc w:val="both"/>
                      </w:pPr>
                      <w:r>
                        <w:t>Switched on and charged if it is a mobile</w:t>
                      </w:r>
                    </w:p>
                    <w:p w14:paraId="5E5ED031" w14:textId="77777777" w:rsidR="00A778A6" w:rsidRDefault="00A778A6" w:rsidP="00A778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jc w:val="both"/>
                      </w:pPr>
                      <w:r>
                        <w:t>Easy to get to and answer when it rings</w:t>
                      </w:r>
                    </w:p>
                    <w:p w14:paraId="7665C41C" w14:textId="39C9E4E5" w:rsidR="00A778A6" w:rsidRDefault="00120017" w:rsidP="00A778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Only call </w:t>
                      </w:r>
                      <w:r w:rsidR="00A778A6">
                        <w:t xml:space="preserve">the surgery </w:t>
                      </w:r>
                      <w:r w:rsidR="00A778A6" w:rsidRPr="00A778A6">
                        <w:rPr>
                          <w:i/>
                          <w:u w:val="single"/>
                        </w:rPr>
                        <w:t>if</w:t>
                      </w:r>
                      <w:r w:rsidR="00A778A6">
                        <w:t xml:space="preserve"> something changes, for example, </w:t>
                      </w:r>
                      <w:r>
                        <w:t>you</w:t>
                      </w:r>
                      <w:r w:rsidR="00A778A6">
                        <w:t xml:space="preserve"> want to cancel the call, or </w:t>
                      </w:r>
                      <w:r w:rsidR="0043499B">
                        <w:t xml:space="preserve">you </w:t>
                      </w:r>
                      <w:r w:rsidR="00A778A6">
                        <w:t xml:space="preserve">need us to call </w:t>
                      </w:r>
                      <w:r w:rsidR="0043499B">
                        <w:t xml:space="preserve">you </w:t>
                      </w:r>
                      <w:r w:rsidR="00A778A6">
                        <w:t xml:space="preserve">on a different number </w:t>
                      </w:r>
                      <w:r>
                        <w:t>(</w:t>
                      </w:r>
                      <w:r w:rsidRPr="00120017">
                        <w:rPr>
                          <w:b/>
                          <w:u w:val="single"/>
                        </w:rPr>
                        <w:t>please do not</w:t>
                      </w:r>
                      <w:r>
                        <w:t xml:space="preserve"> call to keep checking when the </w:t>
                      </w:r>
                      <w:r w:rsidR="00722955">
                        <w:t>GP, Nurse</w:t>
                      </w:r>
                      <w:r w:rsidR="00722955">
                        <w:t>,</w:t>
                      </w:r>
                      <w:r w:rsidR="00722955">
                        <w:t xml:space="preserve"> or Pharmacist </w:t>
                      </w:r>
                      <w:r>
                        <w:t>is going to phone you)</w:t>
                      </w:r>
                    </w:p>
                    <w:p w14:paraId="39215DFC" w14:textId="77777777" w:rsidR="00A778A6" w:rsidRDefault="00A778A6" w:rsidP="00A778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That if it is </w:t>
                      </w:r>
                    </w:p>
                    <w:p w14:paraId="501F511B" w14:textId="77777777" w:rsidR="00A778A6" w:rsidRDefault="00A778A6" w:rsidP="00A778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jc w:val="both"/>
                      </w:pPr>
                      <w:r>
                        <w:t>A morning call</w:t>
                      </w:r>
                      <w:r w:rsidR="00120017">
                        <w:tab/>
                      </w:r>
                      <w:r w:rsidR="00120017">
                        <w:tab/>
                      </w:r>
                      <w:r>
                        <w:t>then it can happen any time before 1:00 pm</w:t>
                      </w:r>
                    </w:p>
                    <w:p w14:paraId="5C775A5D" w14:textId="77777777" w:rsidR="00A778A6" w:rsidRDefault="00A778A6" w:rsidP="00A778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jc w:val="both"/>
                      </w:pPr>
                      <w:r>
                        <w:t>An afternoon call</w:t>
                      </w:r>
                      <w:r w:rsidR="00120017">
                        <w:tab/>
                      </w:r>
                      <w:r w:rsidR="00120017">
                        <w:tab/>
                      </w:r>
                      <w:r>
                        <w:t>then it can happen any time before 6:30 pm</w:t>
                      </w:r>
                    </w:p>
                  </w:txbxContent>
                </v:textbox>
              </v:shape>
            </w:pict>
          </mc:Fallback>
        </mc:AlternateContent>
      </w:r>
    </w:p>
    <w:p w14:paraId="757B8E2D" w14:textId="77777777" w:rsidR="00120017" w:rsidRDefault="00120017"/>
    <w:p w14:paraId="200A3D1A" w14:textId="77777777" w:rsidR="00120017" w:rsidRDefault="00120017"/>
    <w:p w14:paraId="43D6BF86" w14:textId="77777777" w:rsidR="00120017" w:rsidRDefault="00120017"/>
    <w:p w14:paraId="207E508C" w14:textId="77777777" w:rsidR="00120017" w:rsidRDefault="00120017"/>
    <w:p w14:paraId="28E4CEAC" w14:textId="77777777" w:rsidR="00120017" w:rsidRDefault="00120017"/>
    <w:p w14:paraId="6CD95EB8" w14:textId="77777777" w:rsidR="00120017" w:rsidRDefault="0012001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74B71" wp14:editId="1FEC844B">
                <wp:simplePos x="0" y="0"/>
                <wp:positionH relativeFrom="column">
                  <wp:posOffset>2880995</wp:posOffset>
                </wp:positionH>
                <wp:positionV relativeFrom="paragraph">
                  <wp:posOffset>52070</wp:posOffset>
                </wp:positionV>
                <wp:extent cx="310506" cy="376544"/>
                <wp:effectExtent l="19050" t="0" r="13970" b="4318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06" cy="3765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28DF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26.85pt;margin-top:4.1pt;width:24.45pt;height:2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" adj="12694" fillcolor="#4f81bd [3204]" strokecolor="#243f60 [1604]" strokeweight="2pt"/>
            </w:pict>
          </mc:Fallback>
        </mc:AlternateContent>
      </w:r>
    </w:p>
    <w:p w14:paraId="6A13A88F" w14:textId="77777777" w:rsidR="00120017" w:rsidRDefault="0012001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BF9B9" wp14:editId="003B76F1">
                <wp:simplePos x="0" y="0"/>
                <wp:positionH relativeFrom="column">
                  <wp:posOffset>-468779</wp:posOffset>
                </wp:positionH>
                <wp:positionV relativeFrom="paragraph">
                  <wp:posOffset>123825</wp:posOffset>
                </wp:positionV>
                <wp:extent cx="6888629" cy="1197033"/>
                <wp:effectExtent l="0" t="0" r="2667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629" cy="1197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799F3" w14:textId="77777777" w:rsidR="00A778A6" w:rsidRDefault="00120017" w:rsidP="00A778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When the </w:t>
                            </w:r>
                            <w:r w:rsidR="00A778A6" w:rsidRPr="00A778A6">
                              <w:rPr>
                                <w:b/>
                              </w:rPr>
                              <w:t>GP or Nurse call</w:t>
                            </w:r>
                            <w:r>
                              <w:rPr>
                                <w:b/>
                              </w:rPr>
                              <w:t>s you</w:t>
                            </w:r>
                            <w:r w:rsidR="00A778A6" w:rsidRPr="00A778A6">
                              <w:rPr>
                                <w:b/>
                              </w:rPr>
                              <w:t xml:space="preserve"> and it is not answered</w:t>
                            </w:r>
                          </w:p>
                          <w:p w14:paraId="1799CDBB" w14:textId="77777777" w:rsidR="00120017" w:rsidRDefault="00A778A6" w:rsidP="00A778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A778A6">
                              <w:t>T</w:t>
                            </w:r>
                            <w:r w:rsidR="00120017">
                              <w:t>hey will t</w:t>
                            </w:r>
                            <w:r w:rsidRPr="00A778A6">
                              <w:t xml:space="preserve">ry </w:t>
                            </w:r>
                            <w:r w:rsidRPr="00120017">
                              <w:rPr>
                                <w:b/>
                                <w:u w:val="single"/>
                              </w:rPr>
                              <w:t>one more time</w:t>
                            </w:r>
                            <w:r>
                              <w:t xml:space="preserve"> ‘i</w:t>
                            </w:r>
                            <w:r w:rsidRPr="00A778A6">
                              <w:t>mmediately’ (</w:t>
                            </w:r>
                            <w:r w:rsidR="00120017">
                              <w:t xml:space="preserve">that is, </w:t>
                            </w:r>
                            <w:r w:rsidRPr="00A778A6">
                              <w:t>with</w:t>
                            </w:r>
                            <w:r>
                              <w:t>in</w:t>
                            </w:r>
                            <w:r w:rsidRPr="00A778A6">
                              <w:t xml:space="preserve"> a minute or so), </w:t>
                            </w:r>
                            <w:r>
                              <w:t xml:space="preserve">just in </w:t>
                            </w:r>
                            <w:r w:rsidRPr="00A778A6">
                              <w:t xml:space="preserve">case </w:t>
                            </w:r>
                            <w:r w:rsidR="00120017">
                              <w:t xml:space="preserve">you were on your way to the phone but </w:t>
                            </w:r>
                            <w:r w:rsidRPr="00A778A6">
                              <w:t xml:space="preserve">didn’t manage to </w:t>
                            </w:r>
                            <w:r w:rsidR="00120017">
                              <w:t>answer it</w:t>
                            </w:r>
                            <w:r w:rsidRPr="00A778A6">
                              <w:t xml:space="preserve"> </w:t>
                            </w:r>
                            <w:r>
                              <w:t xml:space="preserve">quickly enough </w:t>
                            </w:r>
                          </w:p>
                          <w:p w14:paraId="0276393B" w14:textId="02BDB32D" w:rsidR="00A778A6" w:rsidRPr="00A778A6" w:rsidRDefault="00A778A6" w:rsidP="00A778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 xml:space="preserve">If </w:t>
                            </w:r>
                            <w:r w:rsidR="00120017">
                              <w:t xml:space="preserve">you do </w:t>
                            </w:r>
                            <w:r>
                              <w:t>not answer</w:t>
                            </w:r>
                            <w:r w:rsidR="00120017">
                              <w:t xml:space="preserve"> on this second attempt</w:t>
                            </w:r>
                            <w:r>
                              <w:t xml:space="preserve">, </w:t>
                            </w:r>
                            <w:r w:rsidR="00120017">
                              <w:t xml:space="preserve">the </w:t>
                            </w:r>
                            <w:r w:rsidR="00722955">
                              <w:t xml:space="preserve">GP, </w:t>
                            </w:r>
                            <w:r w:rsidR="00722955">
                              <w:t>Nurse,</w:t>
                            </w:r>
                            <w:r w:rsidR="00722955">
                              <w:t xml:space="preserve"> or Pharmacist </w:t>
                            </w:r>
                            <w:r w:rsidR="00120017">
                              <w:t xml:space="preserve">will </w:t>
                            </w:r>
                            <w:r>
                              <w:t xml:space="preserve">document </w:t>
                            </w:r>
                            <w:r w:rsidR="00120017">
                              <w:t>that they have tried twice to call you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F9B9" id="_x0000_s1027" type="#_x0000_t202" style="position:absolute;margin-left:-36.9pt;margin-top:9.75pt;width:542.4pt;height:9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">
                <v:textbox>
                  <w:txbxContent>
                    <w:p w14:paraId="4DB799F3" w14:textId="77777777" w:rsidR="00A778A6" w:rsidRDefault="00120017" w:rsidP="00A778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When the </w:t>
                      </w:r>
                      <w:r w:rsidR="00A778A6" w:rsidRPr="00A778A6">
                        <w:rPr>
                          <w:b/>
                        </w:rPr>
                        <w:t>GP or Nurse call</w:t>
                      </w:r>
                      <w:r>
                        <w:rPr>
                          <w:b/>
                        </w:rPr>
                        <w:t>s you</w:t>
                      </w:r>
                      <w:r w:rsidR="00A778A6" w:rsidRPr="00A778A6">
                        <w:rPr>
                          <w:b/>
                        </w:rPr>
                        <w:t xml:space="preserve"> and it is not answered</w:t>
                      </w:r>
                    </w:p>
                    <w:p w14:paraId="1799CDBB" w14:textId="77777777" w:rsidR="00120017" w:rsidRDefault="00A778A6" w:rsidP="00A778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A778A6">
                        <w:t>T</w:t>
                      </w:r>
                      <w:r w:rsidR="00120017">
                        <w:t>hey will t</w:t>
                      </w:r>
                      <w:r w:rsidRPr="00A778A6">
                        <w:t xml:space="preserve">ry </w:t>
                      </w:r>
                      <w:r w:rsidRPr="00120017">
                        <w:rPr>
                          <w:b/>
                          <w:u w:val="single"/>
                        </w:rPr>
                        <w:t>one more time</w:t>
                      </w:r>
                      <w:r>
                        <w:t xml:space="preserve"> ‘i</w:t>
                      </w:r>
                      <w:r w:rsidRPr="00A778A6">
                        <w:t>mmediately’ (</w:t>
                      </w:r>
                      <w:r w:rsidR="00120017">
                        <w:t xml:space="preserve">that is, </w:t>
                      </w:r>
                      <w:r w:rsidRPr="00A778A6">
                        <w:t>with</w:t>
                      </w:r>
                      <w:r>
                        <w:t>in</w:t>
                      </w:r>
                      <w:r w:rsidRPr="00A778A6">
                        <w:t xml:space="preserve"> a minute or so), </w:t>
                      </w:r>
                      <w:r>
                        <w:t xml:space="preserve">just in </w:t>
                      </w:r>
                      <w:r w:rsidRPr="00A778A6">
                        <w:t xml:space="preserve">case </w:t>
                      </w:r>
                      <w:r w:rsidR="00120017">
                        <w:t xml:space="preserve">you were on your way to the phone but </w:t>
                      </w:r>
                      <w:r w:rsidRPr="00A778A6">
                        <w:t xml:space="preserve">didn’t manage to </w:t>
                      </w:r>
                      <w:r w:rsidR="00120017">
                        <w:t>answer it</w:t>
                      </w:r>
                      <w:r w:rsidRPr="00A778A6">
                        <w:t xml:space="preserve"> </w:t>
                      </w:r>
                      <w:r>
                        <w:t xml:space="preserve">quickly enough </w:t>
                      </w:r>
                    </w:p>
                    <w:p w14:paraId="0276393B" w14:textId="02BDB32D" w:rsidR="00A778A6" w:rsidRPr="00A778A6" w:rsidRDefault="00A778A6" w:rsidP="00A778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 xml:space="preserve">If </w:t>
                      </w:r>
                      <w:r w:rsidR="00120017">
                        <w:t xml:space="preserve">you do </w:t>
                      </w:r>
                      <w:r>
                        <w:t>not answer</w:t>
                      </w:r>
                      <w:r w:rsidR="00120017">
                        <w:t xml:space="preserve"> on this second attempt</w:t>
                      </w:r>
                      <w:r>
                        <w:t xml:space="preserve">, </w:t>
                      </w:r>
                      <w:r w:rsidR="00120017">
                        <w:t xml:space="preserve">the </w:t>
                      </w:r>
                      <w:r w:rsidR="00722955">
                        <w:t xml:space="preserve">GP, </w:t>
                      </w:r>
                      <w:r w:rsidR="00722955">
                        <w:t>Nurse,</w:t>
                      </w:r>
                      <w:r w:rsidR="00722955">
                        <w:t xml:space="preserve"> or Pharmacist </w:t>
                      </w:r>
                      <w:r w:rsidR="00120017">
                        <w:t xml:space="preserve">will </w:t>
                      </w:r>
                      <w:r>
                        <w:t xml:space="preserve">document </w:t>
                      </w:r>
                      <w:r w:rsidR="00120017">
                        <w:t>that they have tried twice to call you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F366F90" w14:textId="77777777" w:rsidR="00120017" w:rsidRDefault="00120017"/>
    <w:p w14:paraId="36629339" w14:textId="77777777" w:rsidR="00120017" w:rsidRDefault="00120017"/>
    <w:p w14:paraId="7EB6B61D" w14:textId="77777777" w:rsidR="00120017" w:rsidRDefault="00120017"/>
    <w:p w14:paraId="42757085" w14:textId="77777777" w:rsidR="00120017" w:rsidRDefault="0012001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5C8702" wp14:editId="4909AAEE">
                <wp:simplePos x="0" y="0"/>
                <wp:positionH relativeFrom="column">
                  <wp:posOffset>2894272</wp:posOffset>
                </wp:positionH>
                <wp:positionV relativeFrom="paragraph">
                  <wp:posOffset>40005</wp:posOffset>
                </wp:positionV>
                <wp:extent cx="309880" cy="375920"/>
                <wp:effectExtent l="19050" t="0" r="13970" b="4318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3759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9BA1C" id="Down Arrow 4" o:spid="_x0000_s1026" type="#_x0000_t67" style="position:absolute;margin-left:227.9pt;margin-top:3.15pt;width:24.4pt;height:2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" adj="12697" fillcolor="#4f81bd [3204]" strokecolor="#243f60 [1604]" strokeweight="2pt"/>
            </w:pict>
          </mc:Fallback>
        </mc:AlternateContent>
      </w:r>
    </w:p>
    <w:p w14:paraId="2E6A6D11" w14:textId="77777777" w:rsidR="00120017" w:rsidRDefault="0012001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EE047" wp14:editId="044E9ABA">
                <wp:simplePos x="0" y="0"/>
                <wp:positionH relativeFrom="column">
                  <wp:posOffset>-468779</wp:posOffset>
                </wp:positionH>
                <wp:positionV relativeFrom="paragraph">
                  <wp:posOffset>89535</wp:posOffset>
                </wp:positionV>
                <wp:extent cx="6888629" cy="1678305"/>
                <wp:effectExtent l="0" t="0" r="2667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629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F2313" w14:textId="77777777" w:rsidR="00722955" w:rsidRDefault="00A778A6" w:rsidP="007229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78A6">
                              <w:rPr>
                                <w:b/>
                              </w:rPr>
                              <w:t xml:space="preserve">Admin staff </w:t>
                            </w:r>
                            <w:r w:rsidR="00120017">
                              <w:rPr>
                                <w:b/>
                              </w:rPr>
                              <w:t>have been instructed</w:t>
                            </w:r>
                          </w:p>
                          <w:p w14:paraId="5E89D918" w14:textId="7529A304" w:rsidR="00A778A6" w:rsidRDefault="00A778A6" w:rsidP="007229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722955"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t xml:space="preserve"> </w:t>
                            </w:r>
                            <w:r w:rsidR="0043499B">
                              <w:t xml:space="preserve">to </w:t>
                            </w:r>
                            <w:r>
                              <w:t xml:space="preserve">place </w:t>
                            </w:r>
                            <w:r w:rsidR="00120017">
                              <w:t xml:space="preserve">you back on the screen of the </w:t>
                            </w:r>
                            <w:r w:rsidR="00722955">
                              <w:t xml:space="preserve">GP, </w:t>
                            </w:r>
                            <w:r w:rsidR="00722955">
                              <w:t>Nurse,</w:t>
                            </w:r>
                            <w:r w:rsidR="00722955">
                              <w:t xml:space="preserve"> or Pharmacist </w:t>
                            </w:r>
                            <w:r>
                              <w:t>with a message such as “</w:t>
                            </w:r>
                            <w:r w:rsidRPr="00722955">
                              <w:rPr>
                                <w:i/>
                              </w:rPr>
                              <w:t>patient missed call, asking if you can call back</w:t>
                            </w:r>
                            <w:r>
                              <w:t>” or “</w:t>
                            </w:r>
                            <w:r w:rsidRPr="00722955">
                              <w:rPr>
                                <w:i/>
                              </w:rPr>
                              <w:t>patient now ready for your call</w:t>
                            </w:r>
                            <w:r>
                              <w:t>”</w:t>
                            </w:r>
                          </w:p>
                          <w:p w14:paraId="695A6048" w14:textId="07E0DF4F" w:rsidR="00120017" w:rsidRDefault="00120017" w:rsidP="001200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To i</w:t>
                            </w:r>
                            <w:r w:rsidR="00A778A6">
                              <w:t xml:space="preserve">nform </w:t>
                            </w:r>
                            <w:r>
                              <w:t>you</w:t>
                            </w:r>
                            <w:r w:rsidR="00A778A6">
                              <w:t xml:space="preserve"> that </w:t>
                            </w:r>
                            <w:r w:rsidR="0043499B">
                              <w:t xml:space="preserve">the </w:t>
                            </w:r>
                            <w:r w:rsidR="00722955">
                              <w:t xml:space="preserve">GP, </w:t>
                            </w:r>
                            <w:r w:rsidR="00722955">
                              <w:t>Nurse,</w:t>
                            </w:r>
                            <w:r w:rsidR="00722955">
                              <w:t xml:space="preserve"> or Pharmacist </w:t>
                            </w:r>
                            <w:r w:rsidR="00A778A6">
                              <w:t xml:space="preserve">has tried to make contact twice unsuccessfully, and that </w:t>
                            </w:r>
                            <w:r>
                              <w:t>a new appointment will need to be made (not necessarily for the same day</w:t>
                            </w:r>
                            <w:r w:rsidR="0043499B">
                              <w:t xml:space="preserve">: </w:t>
                            </w:r>
                            <w:r>
                              <w:t>you may be advised to call back the next day to see if there are any appointment</w:t>
                            </w:r>
                            <w:r w:rsidR="0043499B">
                              <w:t>s</w:t>
                            </w:r>
                            <w:r>
                              <w:t>)</w:t>
                            </w:r>
                          </w:p>
                          <w:p w14:paraId="4B2C9FF1" w14:textId="77777777" w:rsidR="00120017" w:rsidRDefault="00120017" w:rsidP="001200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To code the two unsuccessful attempts to contact you in your patient record</w:t>
                            </w:r>
                          </w:p>
                          <w:p w14:paraId="0A00CF13" w14:textId="77777777" w:rsidR="006E329F" w:rsidRDefault="006E329F" w:rsidP="006E329F">
                            <w:pPr>
                              <w:pStyle w:val="ListParagraph"/>
                              <w:ind w:left="1800"/>
                              <w:jc w:val="both"/>
                            </w:pPr>
                          </w:p>
                          <w:p w14:paraId="5C14BC4E" w14:textId="77777777" w:rsidR="006E329F" w:rsidRPr="00A778A6" w:rsidRDefault="006E329F" w:rsidP="006E329F">
                            <w:pPr>
                              <w:jc w:val="both"/>
                            </w:pPr>
                          </w:p>
                          <w:p w14:paraId="2288E337" w14:textId="77777777" w:rsidR="00A778A6" w:rsidRDefault="00A77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0EE047" id="_x0000_s1028" type="#_x0000_t202" style="position:absolute;margin-left:-36.9pt;margin-top:7.05pt;width:542.4pt;height:132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">
                <v:textbox>
                  <w:txbxContent>
                    <w:p w14:paraId="53AF2313" w14:textId="77777777" w:rsidR="00722955" w:rsidRDefault="00A778A6" w:rsidP="00722955">
                      <w:pPr>
                        <w:jc w:val="center"/>
                        <w:rPr>
                          <w:b/>
                        </w:rPr>
                      </w:pPr>
                      <w:r w:rsidRPr="00A778A6">
                        <w:rPr>
                          <w:b/>
                        </w:rPr>
                        <w:t xml:space="preserve">Admin staff </w:t>
                      </w:r>
                      <w:r w:rsidR="00120017">
                        <w:rPr>
                          <w:b/>
                        </w:rPr>
                        <w:t>have been instructed</w:t>
                      </w:r>
                    </w:p>
                    <w:p w14:paraId="5E89D918" w14:textId="7529A304" w:rsidR="00A778A6" w:rsidRDefault="00A778A6" w:rsidP="007229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722955">
                        <w:rPr>
                          <w:b/>
                          <w:u w:val="single"/>
                        </w:rPr>
                        <w:t>NOT</w:t>
                      </w:r>
                      <w:r>
                        <w:t xml:space="preserve"> </w:t>
                      </w:r>
                      <w:r w:rsidR="0043499B">
                        <w:t xml:space="preserve">to </w:t>
                      </w:r>
                      <w:r>
                        <w:t xml:space="preserve">place </w:t>
                      </w:r>
                      <w:r w:rsidR="00120017">
                        <w:t xml:space="preserve">you back on the screen of the </w:t>
                      </w:r>
                      <w:r w:rsidR="00722955">
                        <w:t xml:space="preserve">GP, </w:t>
                      </w:r>
                      <w:r w:rsidR="00722955">
                        <w:t>Nurse,</w:t>
                      </w:r>
                      <w:r w:rsidR="00722955">
                        <w:t xml:space="preserve"> or Pharmacist </w:t>
                      </w:r>
                      <w:r>
                        <w:t>with a message such as “</w:t>
                      </w:r>
                      <w:r w:rsidRPr="00722955">
                        <w:rPr>
                          <w:i/>
                        </w:rPr>
                        <w:t>patient missed call, asking if you can call back</w:t>
                      </w:r>
                      <w:r>
                        <w:t>” or “</w:t>
                      </w:r>
                      <w:r w:rsidRPr="00722955">
                        <w:rPr>
                          <w:i/>
                        </w:rPr>
                        <w:t>patient now ready for your call</w:t>
                      </w:r>
                      <w:r>
                        <w:t>”</w:t>
                      </w:r>
                    </w:p>
                    <w:p w14:paraId="695A6048" w14:textId="07E0DF4F" w:rsidR="00120017" w:rsidRDefault="00120017" w:rsidP="001200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To i</w:t>
                      </w:r>
                      <w:r w:rsidR="00A778A6">
                        <w:t xml:space="preserve">nform </w:t>
                      </w:r>
                      <w:r>
                        <w:t>you</w:t>
                      </w:r>
                      <w:r w:rsidR="00A778A6">
                        <w:t xml:space="preserve"> that </w:t>
                      </w:r>
                      <w:r w:rsidR="0043499B">
                        <w:t xml:space="preserve">the </w:t>
                      </w:r>
                      <w:r w:rsidR="00722955">
                        <w:t xml:space="preserve">GP, </w:t>
                      </w:r>
                      <w:r w:rsidR="00722955">
                        <w:t>Nurse,</w:t>
                      </w:r>
                      <w:r w:rsidR="00722955">
                        <w:t xml:space="preserve"> or Pharmacist </w:t>
                      </w:r>
                      <w:r w:rsidR="00A778A6">
                        <w:t xml:space="preserve">has tried to make contact twice unsuccessfully, and that </w:t>
                      </w:r>
                      <w:r>
                        <w:t>a new appointment will need to be made (not necessarily for the same day</w:t>
                      </w:r>
                      <w:r w:rsidR="0043499B">
                        <w:t xml:space="preserve">: </w:t>
                      </w:r>
                      <w:r>
                        <w:t>you may be advised to call back the next day to see if there are any appointment</w:t>
                      </w:r>
                      <w:r w:rsidR="0043499B">
                        <w:t>s</w:t>
                      </w:r>
                      <w:r>
                        <w:t>)</w:t>
                      </w:r>
                    </w:p>
                    <w:p w14:paraId="4B2C9FF1" w14:textId="77777777" w:rsidR="00120017" w:rsidRDefault="00120017" w:rsidP="001200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To code the two unsuccessful attempts to contact you in your patient record</w:t>
                      </w:r>
                    </w:p>
                    <w:p w14:paraId="0A00CF13" w14:textId="77777777" w:rsidR="006E329F" w:rsidRDefault="006E329F" w:rsidP="006E329F">
                      <w:pPr>
                        <w:pStyle w:val="ListParagraph"/>
                        <w:ind w:left="1800"/>
                        <w:jc w:val="both"/>
                      </w:pPr>
                    </w:p>
                    <w:p w14:paraId="5C14BC4E" w14:textId="77777777" w:rsidR="006E329F" w:rsidRPr="00A778A6" w:rsidRDefault="006E329F" w:rsidP="006E329F">
                      <w:pPr>
                        <w:jc w:val="both"/>
                      </w:pPr>
                    </w:p>
                    <w:p w14:paraId="2288E337" w14:textId="77777777" w:rsidR="00A778A6" w:rsidRDefault="00A778A6"/>
                  </w:txbxContent>
                </v:textbox>
              </v:shape>
            </w:pict>
          </mc:Fallback>
        </mc:AlternateContent>
      </w:r>
    </w:p>
    <w:p w14:paraId="43E6FB58" w14:textId="77777777" w:rsidR="00120017" w:rsidRDefault="00120017"/>
    <w:p w14:paraId="0F453477" w14:textId="77777777" w:rsidR="00120017" w:rsidRDefault="00120017"/>
    <w:p w14:paraId="6CFA765F" w14:textId="77777777" w:rsidR="00120017" w:rsidRDefault="00120017"/>
    <w:p w14:paraId="5F9BFCBE" w14:textId="77777777" w:rsidR="00120017" w:rsidRDefault="00120017"/>
    <w:p w14:paraId="7E3BE3F4" w14:textId="77777777" w:rsidR="00120017" w:rsidRDefault="0012001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9C66E7" wp14:editId="1DFCF1E5">
                <wp:simplePos x="0" y="0"/>
                <wp:positionH relativeFrom="column">
                  <wp:posOffset>-467360</wp:posOffset>
                </wp:positionH>
                <wp:positionV relativeFrom="paragraph">
                  <wp:posOffset>883920</wp:posOffset>
                </wp:positionV>
                <wp:extent cx="6877685" cy="2776451"/>
                <wp:effectExtent l="0" t="0" r="18415" b="241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2776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2E82F" w14:textId="77777777" w:rsidR="00120017" w:rsidRPr="00120017" w:rsidRDefault="00120017" w:rsidP="00120017">
                            <w:pPr>
                              <w:rPr>
                                <w:b/>
                                <w:u w:val="double"/>
                              </w:rPr>
                            </w:pPr>
                            <w:r w:rsidRPr="00120017">
                              <w:rPr>
                                <w:b/>
                                <w:u w:val="double"/>
                              </w:rPr>
                              <w:t xml:space="preserve">Why are we doing this? </w:t>
                            </w:r>
                          </w:p>
                          <w:p w14:paraId="4B2215D6" w14:textId="4E22DECC" w:rsidR="00120017" w:rsidRDefault="00120017" w:rsidP="00120017">
                            <w:pPr>
                              <w:jc w:val="both"/>
                            </w:pPr>
                            <w:r>
                              <w:t xml:space="preserve">We are not trying to make it more difficult for patients to speak to a </w:t>
                            </w:r>
                            <w:r w:rsidR="00722955">
                              <w:t xml:space="preserve">GP, </w:t>
                            </w:r>
                            <w:r w:rsidR="00722955">
                              <w:t>Nurse,</w:t>
                            </w:r>
                            <w:r w:rsidR="00722955">
                              <w:t xml:space="preserve"> or Pharmacist</w:t>
                            </w:r>
                            <w:r w:rsidR="00722955">
                              <w:t>.</w:t>
                            </w:r>
                            <w:r>
                              <w:t xml:space="preserve"> </w:t>
                            </w:r>
                            <w:r w:rsidR="00722955">
                              <w:t xml:space="preserve">Patient demand is higher than ever, and </w:t>
                            </w:r>
                            <w:r w:rsidR="0043499B">
                              <w:t>we are doing more work via the telephone</w:t>
                            </w:r>
                            <w:r w:rsidR="00722955">
                              <w:t xml:space="preserve">: </w:t>
                            </w:r>
                            <w:r>
                              <w:t xml:space="preserve">we are </w:t>
                            </w:r>
                            <w:r w:rsidRPr="00120017">
                              <w:rPr>
                                <w:i/>
                              </w:rPr>
                              <w:t>very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busy</w:t>
                            </w:r>
                            <w:proofErr w:type="gramEnd"/>
                            <w:r>
                              <w:t xml:space="preserve"> and more people </w:t>
                            </w:r>
                            <w:r w:rsidR="0043499B">
                              <w:t xml:space="preserve">are now </w:t>
                            </w:r>
                            <w:r>
                              <w:t>want</w:t>
                            </w:r>
                            <w:r w:rsidR="0043499B">
                              <w:t>ing</w:t>
                            </w:r>
                            <w:r>
                              <w:t xml:space="preserve"> to speak to a </w:t>
                            </w:r>
                            <w:r w:rsidR="00722955">
                              <w:t xml:space="preserve">GP, Nurse, or Pharmacist </w:t>
                            </w:r>
                            <w:r>
                              <w:t xml:space="preserve">via telephone. </w:t>
                            </w:r>
                          </w:p>
                          <w:p w14:paraId="75AC8682" w14:textId="2ACA141F" w:rsidR="00120017" w:rsidRDefault="00120017" w:rsidP="00120017">
                            <w:pPr>
                              <w:jc w:val="both"/>
                            </w:pPr>
                            <w:r>
                              <w:t xml:space="preserve">A </w:t>
                            </w:r>
                            <w:r w:rsidR="00722955">
                              <w:t xml:space="preserve">GP, Nurse, or Pharmacist </w:t>
                            </w:r>
                            <w:r>
                              <w:t xml:space="preserve">with a full clinic can easily have to deal with up to </w:t>
                            </w:r>
                            <w:r w:rsidR="00722955">
                              <w:t>3</w:t>
                            </w:r>
                            <w:r>
                              <w:t>0 patient contacts in the session; so</w:t>
                            </w:r>
                            <w:r w:rsidR="00722955">
                              <w:t>,</w:t>
                            </w:r>
                            <w:r>
                              <w:t xml:space="preserve"> to be fair to other patients, the </w:t>
                            </w:r>
                            <w:r w:rsidR="00722955">
                              <w:t xml:space="preserve">GP, Nurse, or Pharmacist </w:t>
                            </w:r>
                            <w:r w:rsidRPr="00120017">
                              <w:rPr>
                                <w:b/>
                              </w:rPr>
                              <w:t>MUST</w:t>
                            </w:r>
                            <w:r>
                              <w:t xml:space="preserve"> keep moving forwards through their session list and deal with the other patients waiting. </w:t>
                            </w:r>
                            <w:r w:rsidR="00722955">
                              <w:t>GP</w:t>
                            </w:r>
                            <w:r w:rsidR="00722955">
                              <w:t>s</w:t>
                            </w:r>
                            <w:r w:rsidR="00722955">
                              <w:t xml:space="preserve">, </w:t>
                            </w:r>
                            <w:r w:rsidR="00722955">
                              <w:t xml:space="preserve">Nurses, and </w:t>
                            </w:r>
                            <w:r w:rsidR="00722955">
                              <w:t>Pharmacist</w:t>
                            </w:r>
                            <w:r w:rsidR="00722955">
                              <w:t>s</w:t>
                            </w:r>
                            <w:r w:rsidR="00722955">
                              <w:t xml:space="preserve"> </w:t>
                            </w:r>
                            <w:r>
                              <w:t xml:space="preserve">have not got the time to keep going back up their list and phoning people repeatedly until they get to speak to someone. </w:t>
                            </w:r>
                          </w:p>
                          <w:p w14:paraId="76B12C46" w14:textId="77777777" w:rsidR="00120017" w:rsidRDefault="00120017" w:rsidP="00120017">
                            <w:pPr>
                              <w:jc w:val="both"/>
                            </w:pPr>
                            <w:r>
                              <w:t xml:space="preserve">We cannot give a specific time slot; that is why we say either before 1:00 pm or 6:30 pm, depending on whether the GP or Nurse is to call you in the morning or afternoon. </w:t>
                            </w:r>
                          </w:p>
                          <w:p w14:paraId="05FC6DCC" w14:textId="294B6ECA" w:rsidR="00120017" w:rsidRDefault="00120017" w:rsidP="00120017">
                            <w:pPr>
                              <w:jc w:val="both"/>
                            </w:pPr>
                            <w:r>
                              <w:t>If you wish to discuss this protocol, contact the Manage</w:t>
                            </w:r>
                            <w:r w:rsidR="00722955">
                              <w:t xml:space="preserve">ment Partner </w:t>
                            </w:r>
                            <w:r>
                              <w:t xml:space="preserve">or the Assistant Manager.  </w:t>
                            </w:r>
                          </w:p>
                          <w:p w14:paraId="400CE208" w14:textId="77777777" w:rsidR="00120017" w:rsidRDefault="00120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C66E7" id="_x0000_s1029" type="#_x0000_t202" style="position:absolute;margin-left:-36.8pt;margin-top:69.6pt;width:541.55pt;height:2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">
                <v:textbox>
                  <w:txbxContent>
                    <w:p w14:paraId="19D2E82F" w14:textId="77777777" w:rsidR="00120017" w:rsidRPr="00120017" w:rsidRDefault="00120017" w:rsidP="00120017">
                      <w:pPr>
                        <w:rPr>
                          <w:b/>
                          <w:u w:val="double"/>
                        </w:rPr>
                      </w:pPr>
                      <w:r w:rsidRPr="00120017">
                        <w:rPr>
                          <w:b/>
                          <w:u w:val="double"/>
                        </w:rPr>
                        <w:t xml:space="preserve">Why are we doing this? </w:t>
                      </w:r>
                    </w:p>
                    <w:p w14:paraId="4B2215D6" w14:textId="4E22DECC" w:rsidR="00120017" w:rsidRDefault="00120017" w:rsidP="00120017">
                      <w:pPr>
                        <w:jc w:val="both"/>
                      </w:pPr>
                      <w:r>
                        <w:t xml:space="preserve">We are not trying to make it more difficult for patients to speak to a </w:t>
                      </w:r>
                      <w:r w:rsidR="00722955">
                        <w:t xml:space="preserve">GP, </w:t>
                      </w:r>
                      <w:r w:rsidR="00722955">
                        <w:t>Nurse,</w:t>
                      </w:r>
                      <w:r w:rsidR="00722955">
                        <w:t xml:space="preserve"> or Pharmacist</w:t>
                      </w:r>
                      <w:r w:rsidR="00722955">
                        <w:t>.</w:t>
                      </w:r>
                      <w:r>
                        <w:t xml:space="preserve"> </w:t>
                      </w:r>
                      <w:r w:rsidR="00722955">
                        <w:t xml:space="preserve">Patient demand is higher than ever, and </w:t>
                      </w:r>
                      <w:r w:rsidR="0043499B">
                        <w:t>we are doing more work via the telephone</w:t>
                      </w:r>
                      <w:r w:rsidR="00722955">
                        <w:t xml:space="preserve">: </w:t>
                      </w:r>
                      <w:r>
                        <w:t xml:space="preserve">we are </w:t>
                      </w:r>
                      <w:r w:rsidRPr="00120017">
                        <w:rPr>
                          <w:i/>
                        </w:rPr>
                        <w:t>very</w:t>
                      </w:r>
                      <w:r>
                        <w:t xml:space="preserve"> </w:t>
                      </w:r>
                      <w:proofErr w:type="gramStart"/>
                      <w:r>
                        <w:t>busy</w:t>
                      </w:r>
                      <w:proofErr w:type="gramEnd"/>
                      <w:r>
                        <w:t xml:space="preserve"> and more people </w:t>
                      </w:r>
                      <w:r w:rsidR="0043499B">
                        <w:t xml:space="preserve">are now </w:t>
                      </w:r>
                      <w:r>
                        <w:t>want</w:t>
                      </w:r>
                      <w:r w:rsidR="0043499B">
                        <w:t>ing</w:t>
                      </w:r>
                      <w:r>
                        <w:t xml:space="preserve"> to speak to a </w:t>
                      </w:r>
                      <w:r w:rsidR="00722955">
                        <w:t xml:space="preserve">GP, Nurse, or Pharmacist </w:t>
                      </w:r>
                      <w:r>
                        <w:t xml:space="preserve">via telephone. </w:t>
                      </w:r>
                    </w:p>
                    <w:p w14:paraId="75AC8682" w14:textId="2ACA141F" w:rsidR="00120017" w:rsidRDefault="00120017" w:rsidP="00120017">
                      <w:pPr>
                        <w:jc w:val="both"/>
                      </w:pPr>
                      <w:r>
                        <w:t xml:space="preserve">A </w:t>
                      </w:r>
                      <w:r w:rsidR="00722955">
                        <w:t xml:space="preserve">GP, Nurse, or Pharmacist </w:t>
                      </w:r>
                      <w:r>
                        <w:t xml:space="preserve">with a full clinic can easily have to deal with up to </w:t>
                      </w:r>
                      <w:r w:rsidR="00722955">
                        <w:t>3</w:t>
                      </w:r>
                      <w:r>
                        <w:t>0 patient contacts in the session; so</w:t>
                      </w:r>
                      <w:r w:rsidR="00722955">
                        <w:t>,</w:t>
                      </w:r>
                      <w:r>
                        <w:t xml:space="preserve"> to be fair to other patients, the </w:t>
                      </w:r>
                      <w:r w:rsidR="00722955">
                        <w:t xml:space="preserve">GP, Nurse, or Pharmacist </w:t>
                      </w:r>
                      <w:r w:rsidRPr="00120017">
                        <w:rPr>
                          <w:b/>
                        </w:rPr>
                        <w:t>MUST</w:t>
                      </w:r>
                      <w:r>
                        <w:t xml:space="preserve"> keep moving forwards through their session list and deal with the other patients waiting. </w:t>
                      </w:r>
                      <w:r w:rsidR="00722955">
                        <w:t>GP</w:t>
                      </w:r>
                      <w:r w:rsidR="00722955">
                        <w:t>s</w:t>
                      </w:r>
                      <w:r w:rsidR="00722955">
                        <w:t xml:space="preserve">, </w:t>
                      </w:r>
                      <w:r w:rsidR="00722955">
                        <w:t xml:space="preserve">Nurses, and </w:t>
                      </w:r>
                      <w:r w:rsidR="00722955">
                        <w:t>Pharmacist</w:t>
                      </w:r>
                      <w:r w:rsidR="00722955">
                        <w:t>s</w:t>
                      </w:r>
                      <w:r w:rsidR="00722955">
                        <w:t xml:space="preserve"> </w:t>
                      </w:r>
                      <w:r>
                        <w:t xml:space="preserve">have not got the time to keep going back up their list and phoning people repeatedly until they get to speak to someone. </w:t>
                      </w:r>
                    </w:p>
                    <w:p w14:paraId="76B12C46" w14:textId="77777777" w:rsidR="00120017" w:rsidRDefault="00120017" w:rsidP="00120017">
                      <w:pPr>
                        <w:jc w:val="both"/>
                      </w:pPr>
                      <w:r>
                        <w:t xml:space="preserve">We cannot give a specific time slot; that is why we say either before 1:00 pm or 6:30 pm, depending on whether the GP or Nurse is to call you in the morning or afternoon. </w:t>
                      </w:r>
                    </w:p>
                    <w:p w14:paraId="05FC6DCC" w14:textId="294B6ECA" w:rsidR="00120017" w:rsidRDefault="00120017" w:rsidP="00120017">
                      <w:pPr>
                        <w:jc w:val="both"/>
                      </w:pPr>
                      <w:r>
                        <w:t>If you wish to discuss this protocol, contact the Manage</w:t>
                      </w:r>
                      <w:r w:rsidR="00722955">
                        <w:t xml:space="preserve">ment Partner </w:t>
                      </w:r>
                      <w:r>
                        <w:t xml:space="preserve">or the Assistant Manager.  </w:t>
                      </w:r>
                    </w:p>
                    <w:p w14:paraId="400CE208" w14:textId="77777777" w:rsidR="00120017" w:rsidRDefault="00120017"/>
                  </w:txbxContent>
                </v:textbox>
              </v:shape>
            </w:pict>
          </mc:Fallback>
        </mc:AlternateContent>
      </w:r>
    </w:p>
    <w:sectPr w:rsidR="00120017" w:rsidSect="00120017">
      <w:headerReference w:type="default" r:id="rId7"/>
      <w:footerReference w:type="default" r:id="rId8"/>
      <w:pgSz w:w="11906" w:h="16838"/>
      <w:pgMar w:top="1103" w:right="849" w:bottom="1440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FD4B" w14:textId="77777777" w:rsidR="00A778A6" w:rsidRDefault="00A778A6" w:rsidP="00A778A6">
      <w:pPr>
        <w:spacing w:after="0" w:line="240" w:lineRule="auto"/>
      </w:pPr>
      <w:r>
        <w:separator/>
      </w:r>
    </w:p>
  </w:endnote>
  <w:endnote w:type="continuationSeparator" w:id="0">
    <w:p w14:paraId="303EE16F" w14:textId="77777777" w:rsidR="00A778A6" w:rsidRDefault="00A778A6" w:rsidP="00A7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4F44" w14:textId="77777777" w:rsidR="00A778A6" w:rsidRPr="00120017" w:rsidRDefault="00A778A6">
    <w:pPr>
      <w:pStyle w:val="Footer"/>
      <w:rPr>
        <w:sz w:val="16"/>
      </w:rPr>
    </w:pPr>
    <w:r w:rsidRPr="00120017">
      <w:rPr>
        <w:sz w:val="16"/>
      </w:rPr>
      <w:t>Author</w:t>
    </w:r>
    <w:r w:rsidRPr="00120017">
      <w:rPr>
        <w:sz w:val="16"/>
      </w:rPr>
      <w:tab/>
      <w:t>Business Manager</w:t>
    </w:r>
    <w:r w:rsidRPr="00120017">
      <w:rPr>
        <w:sz w:val="16"/>
      </w:rPr>
      <w:tab/>
      <w:t xml:space="preserve">Page </w:t>
    </w:r>
    <w:r w:rsidRPr="00120017">
      <w:rPr>
        <w:sz w:val="16"/>
      </w:rPr>
      <w:fldChar w:fldCharType="begin"/>
    </w:r>
    <w:r w:rsidRPr="00120017">
      <w:rPr>
        <w:sz w:val="16"/>
      </w:rPr>
      <w:instrText xml:space="preserve"> PAGE  \* Arabic  \* MERGEFORMAT </w:instrText>
    </w:r>
    <w:r w:rsidRPr="00120017">
      <w:rPr>
        <w:sz w:val="16"/>
      </w:rPr>
      <w:fldChar w:fldCharType="separate"/>
    </w:r>
    <w:r w:rsidR="0043499B">
      <w:rPr>
        <w:noProof/>
        <w:sz w:val="16"/>
      </w:rPr>
      <w:t>1</w:t>
    </w:r>
    <w:r w:rsidRPr="00120017">
      <w:rPr>
        <w:sz w:val="16"/>
      </w:rPr>
      <w:fldChar w:fldCharType="end"/>
    </w:r>
    <w:r w:rsidRPr="00120017">
      <w:rPr>
        <w:sz w:val="16"/>
      </w:rPr>
      <w:t xml:space="preserve"> of </w:t>
    </w:r>
    <w:r w:rsidRPr="00120017">
      <w:rPr>
        <w:sz w:val="16"/>
      </w:rPr>
      <w:fldChar w:fldCharType="begin"/>
    </w:r>
    <w:r w:rsidRPr="00120017">
      <w:rPr>
        <w:sz w:val="16"/>
      </w:rPr>
      <w:instrText xml:space="preserve"> NUMPAGES  \* Arabic  \* MERGEFORMAT </w:instrText>
    </w:r>
    <w:r w:rsidRPr="00120017">
      <w:rPr>
        <w:sz w:val="16"/>
      </w:rPr>
      <w:fldChar w:fldCharType="separate"/>
    </w:r>
    <w:r w:rsidR="0043499B">
      <w:rPr>
        <w:noProof/>
        <w:sz w:val="16"/>
      </w:rPr>
      <w:t>1</w:t>
    </w:r>
    <w:r w:rsidRPr="00120017">
      <w:rPr>
        <w:sz w:val="16"/>
      </w:rPr>
      <w:fldChar w:fldCharType="end"/>
    </w:r>
  </w:p>
  <w:p w14:paraId="2A94BE4B" w14:textId="77777777" w:rsidR="00A778A6" w:rsidRPr="00120017" w:rsidRDefault="00A778A6">
    <w:pPr>
      <w:pStyle w:val="Footer"/>
      <w:rPr>
        <w:sz w:val="16"/>
      </w:rPr>
    </w:pPr>
    <w:r w:rsidRPr="00120017">
      <w:rPr>
        <w:sz w:val="16"/>
      </w:rPr>
      <w:t>Drafted</w:t>
    </w:r>
    <w:r w:rsidRPr="00120017">
      <w:rPr>
        <w:sz w:val="16"/>
      </w:rPr>
      <w:tab/>
      <w:t>August 2020</w:t>
    </w:r>
  </w:p>
  <w:p w14:paraId="27550DE0" w14:textId="02BBC3E6" w:rsidR="00A778A6" w:rsidRPr="00120017" w:rsidRDefault="00A778A6">
    <w:pPr>
      <w:pStyle w:val="Footer"/>
      <w:rPr>
        <w:sz w:val="16"/>
      </w:rPr>
    </w:pPr>
    <w:r w:rsidRPr="00120017">
      <w:rPr>
        <w:sz w:val="16"/>
      </w:rPr>
      <w:t>Reviewed</w:t>
    </w:r>
    <w:r w:rsidR="007E7CCF">
      <w:rPr>
        <w:sz w:val="16"/>
      </w:rPr>
      <w:tab/>
      <w:t>December 2024</w:t>
    </w:r>
  </w:p>
  <w:p w14:paraId="050220EC" w14:textId="53D1DB0F" w:rsidR="00A778A6" w:rsidRPr="00120017" w:rsidRDefault="00A778A6">
    <w:pPr>
      <w:pStyle w:val="Footer"/>
      <w:rPr>
        <w:sz w:val="16"/>
      </w:rPr>
    </w:pPr>
    <w:r w:rsidRPr="00120017">
      <w:rPr>
        <w:sz w:val="16"/>
      </w:rPr>
      <w:t>Next review due</w:t>
    </w:r>
    <w:r w:rsidRPr="00120017">
      <w:rPr>
        <w:sz w:val="16"/>
      </w:rPr>
      <w:tab/>
    </w:r>
    <w:r w:rsidR="007E7CCF">
      <w:rPr>
        <w:sz w:val="16"/>
      </w:rPr>
      <w:t>December 2026</w:t>
    </w:r>
  </w:p>
  <w:p w14:paraId="3DB5A958" w14:textId="77777777" w:rsidR="00A778A6" w:rsidRDefault="00A77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CD86" w14:textId="77777777" w:rsidR="00A778A6" w:rsidRDefault="00A778A6" w:rsidP="00A778A6">
      <w:pPr>
        <w:spacing w:after="0" w:line="240" w:lineRule="auto"/>
      </w:pPr>
      <w:r>
        <w:separator/>
      </w:r>
    </w:p>
  </w:footnote>
  <w:footnote w:type="continuationSeparator" w:id="0">
    <w:p w14:paraId="1EE2C43A" w14:textId="77777777" w:rsidR="00A778A6" w:rsidRDefault="00A778A6" w:rsidP="00A7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41C7" w14:textId="77777777" w:rsidR="00A778A6" w:rsidRPr="00A778A6" w:rsidRDefault="00A778A6" w:rsidP="00A778A6">
    <w:pPr>
      <w:pStyle w:val="Header"/>
      <w:jc w:val="center"/>
      <w:rPr>
        <w:b/>
        <w:sz w:val="28"/>
      </w:rPr>
    </w:pPr>
    <w:r w:rsidRPr="00A778A6">
      <w:rPr>
        <w:b/>
        <w:sz w:val="28"/>
      </w:rPr>
      <w:t>Sacriston Surgery</w:t>
    </w:r>
  </w:p>
  <w:p w14:paraId="40F03E79" w14:textId="681333E2" w:rsidR="00120017" w:rsidRDefault="00A778A6" w:rsidP="007E7CCF">
    <w:pPr>
      <w:pStyle w:val="Header"/>
      <w:jc w:val="center"/>
    </w:pPr>
    <w:r w:rsidRPr="00A778A6">
      <w:rPr>
        <w:b/>
        <w:sz w:val="28"/>
      </w:rPr>
      <w:t>Protocol for Patients</w:t>
    </w:r>
    <w:r w:rsidR="00120017">
      <w:rPr>
        <w:b/>
        <w:sz w:val="28"/>
      </w:rPr>
      <w:t>: Waiting for a telephone c</w:t>
    </w:r>
    <w:r w:rsidRPr="00A778A6">
      <w:rPr>
        <w:b/>
        <w:sz w:val="28"/>
      </w:rPr>
      <w:t xml:space="preserve">all from a </w:t>
    </w:r>
    <w:r w:rsidR="007E7CCF">
      <w:rPr>
        <w:b/>
        <w:sz w:val="28"/>
      </w:rPr>
      <w:t xml:space="preserve">GP, </w:t>
    </w:r>
    <w:proofErr w:type="gramStart"/>
    <w:r w:rsidR="007E7CCF">
      <w:rPr>
        <w:b/>
        <w:sz w:val="28"/>
      </w:rPr>
      <w:t>Nurse</w:t>
    </w:r>
    <w:proofErr w:type="gramEnd"/>
    <w:r w:rsidR="007E7CCF">
      <w:rPr>
        <w:b/>
        <w:sz w:val="28"/>
      </w:rPr>
      <w:t xml:space="preserve"> or Pharmacist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B4701"/>
    <w:multiLevelType w:val="hybridMultilevel"/>
    <w:tmpl w:val="B4D4D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264D59"/>
    <w:multiLevelType w:val="hybridMultilevel"/>
    <w:tmpl w:val="07383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FA765F"/>
    <w:multiLevelType w:val="hybridMultilevel"/>
    <w:tmpl w:val="C1CC5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C32D90"/>
    <w:multiLevelType w:val="hybridMultilevel"/>
    <w:tmpl w:val="537AD8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8744474">
    <w:abstractNumId w:val="1"/>
  </w:num>
  <w:num w:numId="2" w16cid:durableId="512457988">
    <w:abstractNumId w:val="0"/>
  </w:num>
  <w:num w:numId="3" w16cid:durableId="1747680993">
    <w:abstractNumId w:val="2"/>
  </w:num>
  <w:num w:numId="4" w16cid:durableId="694313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A6"/>
    <w:rsid w:val="000905AB"/>
    <w:rsid w:val="00120017"/>
    <w:rsid w:val="0043499B"/>
    <w:rsid w:val="00657099"/>
    <w:rsid w:val="006E329F"/>
    <w:rsid w:val="00722955"/>
    <w:rsid w:val="007E7CCF"/>
    <w:rsid w:val="00A778A6"/>
    <w:rsid w:val="00C319AE"/>
    <w:rsid w:val="00C63D8A"/>
    <w:rsid w:val="00D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1448"/>
  <w15:docId w15:val="{3AE52092-A62A-4DE3-BBDB-8E5E5AE0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8A6"/>
  </w:style>
  <w:style w:type="paragraph" w:styleId="Footer">
    <w:name w:val="footer"/>
    <w:basedOn w:val="Normal"/>
    <w:link w:val="FooterChar"/>
    <w:uiPriority w:val="99"/>
    <w:unhideWhenUsed/>
    <w:rsid w:val="00A77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8A6"/>
  </w:style>
  <w:style w:type="paragraph" w:styleId="BalloonText">
    <w:name w:val="Balloon Text"/>
    <w:basedOn w:val="Normal"/>
    <w:link w:val="BalloonTextChar"/>
    <w:uiPriority w:val="99"/>
    <w:semiHidden/>
    <w:unhideWhenUsed/>
    <w:rsid w:val="00A7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 Martin</dc:creator>
  <cp:lastModifiedBy>Bell Martin</cp:lastModifiedBy>
  <cp:revision>2</cp:revision>
  <dcterms:created xsi:type="dcterms:W3CDTF">2024-12-11T10:25:00Z</dcterms:created>
  <dcterms:modified xsi:type="dcterms:W3CDTF">2024-12-11T10:25:00Z</dcterms:modified>
</cp:coreProperties>
</file>